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09 сентября 2019  года в 15 час.00 мин. по адресу: </w:t>
      </w:r>
      <w:proofErr w:type="spellStart"/>
      <w:r w:rsidRPr="00DC20B7">
        <w:rPr>
          <w:rFonts w:ascii="Times New Roman" w:hAnsi="Times New Roman" w:cs="Times New Roman"/>
        </w:rPr>
        <w:t>Аургазинский</w:t>
      </w:r>
      <w:proofErr w:type="spellEnd"/>
      <w:r w:rsidRPr="00DC20B7">
        <w:rPr>
          <w:rFonts w:ascii="Times New Roman" w:hAnsi="Times New Roman" w:cs="Times New Roman"/>
        </w:rPr>
        <w:t xml:space="preserve"> район,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 ул. Ленина д. 84, будут проводиться торги в форме открытого аукциона по составу участников и по форме подачи заявлений по продаже в собственность земельных участков, расположенных в границах </w:t>
      </w:r>
      <w:proofErr w:type="spellStart"/>
      <w:r w:rsidRPr="00DC20B7">
        <w:rPr>
          <w:rFonts w:ascii="Times New Roman" w:hAnsi="Times New Roman" w:cs="Times New Roman"/>
        </w:rPr>
        <w:t>Толбазинского</w:t>
      </w:r>
      <w:proofErr w:type="spellEnd"/>
      <w:r w:rsidRPr="00DC20B7">
        <w:rPr>
          <w:rFonts w:ascii="Times New Roman" w:hAnsi="Times New Roman" w:cs="Times New Roman"/>
        </w:rPr>
        <w:t xml:space="preserve">   сельсовета МР </w:t>
      </w:r>
      <w:proofErr w:type="spellStart"/>
      <w:r w:rsidRPr="00DC20B7">
        <w:rPr>
          <w:rFonts w:ascii="Times New Roman" w:hAnsi="Times New Roman" w:cs="Times New Roman"/>
        </w:rPr>
        <w:t>Аургазинский</w:t>
      </w:r>
      <w:proofErr w:type="spellEnd"/>
      <w:r w:rsidRPr="00DC20B7">
        <w:rPr>
          <w:rFonts w:ascii="Times New Roman" w:hAnsi="Times New Roman" w:cs="Times New Roman"/>
        </w:rPr>
        <w:t xml:space="preserve"> район РБ, относящихся к категории земель населенных пунктов, предназначенных для индивидуального жилищного строительства.  Постановление главы  администрации СП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сельсовет №254 от 26.07.2019г. Продавец: СП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сельсовет  МР </w:t>
      </w:r>
      <w:proofErr w:type="spellStart"/>
      <w:r w:rsidRPr="00DC20B7">
        <w:rPr>
          <w:rFonts w:ascii="Times New Roman" w:hAnsi="Times New Roman" w:cs="Times New Roman"/>
        </w:rPr>
        <w:t>Аургазинский</w:t>
      </w:r>
      <w:proofErr w:type="spellEnd"/>
      <w:r w:rsidRPr="00DC20B7">
        <w:rPr>
          <w:rFonts w:ascii="Times New Roman" w:hAnsi="Times New Roman" w:cs="Times New Roman"/>
        </w:rPr>
        <w:t xml:space="preserve"> район РБ. 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Организатор торгов: Комитет по управлению собственностью </w:t>
      </w:r>
      <w:proofErr w:type="spellStart"/>
      <w:r w:rsidRPr="00DC20B7">
        <w:rPr>
          <w:rFonts w:ascii="Times New Roman" w:hAnsi="Times New Roman" w:cs="Times New Roman"/>
        </w:rPr>
        <w:t>Минземимущества</w:t>
      </w:r>
      <w:proofErr w:type="spellEnd"/>
      <w:r w:rsidRPr="00DC20B7">
        <w:rPr>
          <w:rFonts w:ascii="Times New Roman" w:hAnsi="Times New Roman" w:cs="Times New Roman"/>
        </w:rPr>
        <w:t xml:space="preserve"> РБ по </w:t>
      </w:r>
      <w:proofErr w:type="spellStart"/>
      <w:r w:rsidRPr="00DC20B7">
        <w:rPr>
          <w:rFonts w:ascii="Times New Roman" w:hAnsi="Times New Roman" w:cs="Times New Roman"/>
        </w:rPr>
        <w:t>Аургазинскому</w:t>
      </w:r>
      <w:proofErr w:type="spellEnd"/>
      <w:r w:rsidRPr="00DC20B7">
        <w:rPr>
          <w:rFonts w:ascii="Times New Roman" w:hAnsi="Times New Roman" w:cs="Times New Roman"/>
        </w:rPr>
        <w:t xml:space="preserve"> району 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Предмет торгов – продажа в собственность земельных  участков:  (далее участок): </w:t>
      </w:r>
    </w:p>
    <w:p w:rsid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1. кадастровый номер 02:05:060802:700, адрес: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>/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 xml:space="preserve">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8 Марта, д. 11, площадь участка  1065 </w:t>
      </w:r>
      <w:proofErr w:type="spellStart"/>
      <w:r w:rsidRPr="00DC20B7">
        <w:rPr>
          <w:rFonts w:ascii="Times New Roman" w:hAnsi="Times New Roman" w:cs="Times New Roman"/>
        </w:rPr>
        <w:t>кв.м.</w:t>
      </w:r>
      <w:proofErr w:type="spell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217300 (двести семнадцать тысяч  триста)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- 6519 (шесть тысяч  пятьсот девятнадцать)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43460 (сорок  три тысячи  четыреста  шестьдесят)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2. кадастровый номер 02:05:060802:702, адрес: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>/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 xml:space="preserve">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8 Марта, д. 15, площадь участка  1019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207900 (двести семь  тысяч  девятьсот)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- 6237 (шесть тысяч  двести  тридцать  семь)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41580 (сорок  одна  тысяча  пятьсот  восемьдесят)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3. кадастровый номер 02:05:060802:730, адрес: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>/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 xml:space="preserve">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8 Марта, д. 71, площадь участка  1180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240700 (двести  сорок  тысяч  семьсот)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- 7221 (семь  тысяч  двести  двадцать  один)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48140 (сорок  восемь  тысяч  сто  сорок)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4. кадастровый номер 02:05:060802:737, адрес: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>/</w:t>
      </w:r>
      <w:proofErr w:type="gramStart"/>
      <w:r w:rsidRPr="00DC20B7">
        <w:rPr>
          <w:rFonts w:ascii="Times New Roman" w:hAnsi="Times New Roman" w:cs="Times New Roman"/>
        </w:rPr>
        <w:t>с</w:t>
      </w:r>
      <w:proofErr w:type="gramEnd"/>
      <w:r w:rsidRPr="00DC20B7">
        <w:rPr>
          <w:rFonts w:ascii="Times New Roman" w:hAnsi="Times New Roman" w:cs="Times New Roman"/>
        </w:rPr>
        <w:t xml:space="preserve">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8 Марта, д. 85, площадь участка  1180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240700 (двести  сорок  тысяч  семьсот)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- 7221 (семь  тысяч  двести  двадцать  один)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48140 (сорок  восемь  тысяч  сто  сорок)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5. кадастровый номер 02:05:060802:750, адрес: </w:t>
      </w:r>
      <w:proofErr w:type="spellStart"/>
      <w:proofErr w:type="gram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с/с,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Осенняя, д. 8, площадь участка  1065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  <w:proofErr w:type="gram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217300 (двести  семнадцать  тысяч  триста)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- 6519 (шесть тысяч  пятьсот  девятнадцать)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43460 (сорок  три тысячи  четыреста  шестьдесят)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6. кадастровый номер 02:05:060802:761, адрес: </w:t>
      </w:r>
      <w:proofErr w:type="spellStart"/>
      <w:proofErr w:type="gram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с/с,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Осенняя, д.19, площадь участка  1144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  <w:proofErr w:type="gram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233400 (двести  тридцать три  тысячи четыреста)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lastRenderedPageBreak/>
        <w:t>«Шаг аукциона» – 3% - 7002 (семь тысяч  два)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46680 (сорок  шесть  тысяч  шестьсот  восемьдесят)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7. кадастровый номер 02:05:060802:769, адрес: </w:t>
      </w:r>
      <w:proofErr w:type="spellStart"/>
      <w:proofErr w:type="gram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с/с,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Осенняя, д.27, площадь участка  1078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  <w:proofErr w:type="gram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219900 (двести  девятнадцать  тысяч  девятьсот)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- 6597 (шесть тысяч пятьсот  девяносто  семь)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46680 (сорок  шесть  тысяч  шестьсот  восемьдесят)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8. кадастровый номер 02:05:060802:811, адрес: </w:t>
      </w:r>
      <w:proofErr w:type="spellStart"/>
      <w:proofErr w:type="gram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с/с,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Осенняя, д.69, площадь участка  1180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  <w:proofErr w:type="gram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240700 (двести  сорок  тысяч  семьсот)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- 7221 (семь  тысяч  двести  двадцать  один)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48140 (сорок  восемь  тысяч сто сорок)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Лот № 9. кадастровый номер 02:05:060802:876, адрес: </w:t>
      </w:r>
      <w:proofErr w:type="spellStart"/>
      <w:proofErr w:type="gram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с/с,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, ул. Трудовая, д.52, площадь участка  1140 </w:t>
      </w:r>
      <w:proofErr w:type="spellStart"/>
      <w:r w:rsidRPr="00DC20B7">
        <w:rPr>
          <w:rFonts w:ascii="Times New Roman" w:hAnsi="Times New Roman" w:cs="Times New Roman"/>
        </w:rPr>
        <w:t>кв.м</w:t>
      </w:r>
      <w:proofErr w:type="spellEnd"/>
      <w:r w:rsidRPr="00DC20B7">
        <w:rPr>
          <w:rFonts w:ascii="Times New Roman" w:hAnsi="Times New Roman" w:cs="Times New Roman"/>
        </w:rPr>
        <w:t>.</w:t>
      </w:r>
      <w:proofErr w:type="gramEnd"/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Начальная цена: 232600 (двести  тридцать  две  тысячи  шестьсот)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«Шаг аукциона» – 3% - 6978 (шесть тысяч  девятьсот  семьдесят  восемь)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20% или 46520 (сорок  шесть  тысяч  пятьсот  двадцать) руб.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Срок и место приема заявок: с 09 августа  2019 г. по 04 сентября 2019 года включительно с 10.00 по 16.00 (время местное) в рабочие дни  по адресу: РФ, РБ, </w:t>
      </w:r>
      <w:proofErr w:type="spellStart"/>
      <w:r w:rsidRPr="00DC20B7">
        <w:rPr>
          <w:rFonts w:ascii="Times New Roman" w:hAnsi="Times New Roman" w:cs="Times New Roman"/>
        </w:rPr>
        <w:t>Аургазинский</w:t>
      </w:r>
      <w:proofErr w:type="spellEnd"/>
      <w:r w:rsidRPr="00DC20B7">
        <w:rPr>
          <w:rFonts w:ascii="Times New Roman" w:hAnsi="Times New Roman" w:cs="Times New Roman"/>
        </w:rPr>
        <w:t xml:space="preserve"> район, с. </w:t>
      </w:r>
      <w:proofErr w:type="spellStart"/>
      <w:r w:rsidRPr="00DC20B7">
        <w:rPr>
          <w:rFonts w:ascii="Times New Roman" w:hAnsi="Times New Roman" w:cs="Times New Roman"/>
        </w:rPr>
        <w:t>Толбазы</w:t>
      </w:r>
      <w:proofErr w:type="spellEnd"/>
      <w:r w:rsidRPr="00DC20B7">
        <w:rPr>
          <w:rFonts w:ascii="Times New Roman" w:hAnsi="Times New Roman" w:cs="Times New Roman"/>
        </w:rPr>
        <w:t xml:space="preserve"> ул. Первомайская д.10, КУС </w:t>
      </w:r>
      <w:proofErr w:type="spellStart"/>
      <w:r w:rsidRPr="00DC20B7">
        <w:rPr>
          <w:rFonts w:ascii="Times New Roman" w:hAnsi="Times New Roman" w:cs="Times New Roman"/>
        </w:rPr>
        <w:t>Минземимущества</w:t>
      </w:r>
      <w:proofErr w:type="spellEnd"/>
      <w:r w:rsidRPr="00DC20B7">
        <w:rPr>
          <w:rFonts w:ascii="Times New Roman" w:hAnsi="Times New Roman" w:cs="Times New Roman"/>
        </w:rPr>
        <w:t xml:space="preserve"> РБ по </w:t>
      </w:r>
      <w:proofErr w:type="spellStart"/>
      <w:r w:rsidRPr="00DC20B7">
        <w:rPr>
          <w:rFonts w:ascii="Times New Roman" w:hAnsi="Times New Roman" w:cs="Times New Roman"/>
        </w:rPr>
        <w:t>Аургазинскому</w:t>
      </w:r>
      <w:proofErr w:type="spellEnd"/>
      <w:r w:rsidRPr="00DC20B7">
        <w:rPr>
          <w:rFonts w:ascii="Times New Roman" w:hAnsi="Times New Roman" w:cs="Times New Roman"/>
        </w:rPr>
        <w:t xml:space="preserve"> району, тел. 8(34745) 2-21-34, 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Один претендент имеет право подать только одну заявку на участие в аукционе.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Внесение задатка осуществляются путем перечисления денежных средств по следующим реквизитам:  Получатель: Минфин РБ  (КУС </w:t>
      </w:r>
      <w:proofErr w:type="spellStart"/>
      <w:r w:rsidRPr="00DC20B7">
        <w:rPr>
          <w:rFonts w:ascii="Times New Roman" w:hAnsi="Times New Roman" w:cs="Times New Roman"/>
        </w:rPr>
        <w:t>Минземимущества</w:t>
      </w:r>
      <w:proofErr w:type="spellEnd"/>
      <w:r w:rsidRPr="00DC20B7">
        <w:rPr>
          <w:rFonts w:ascii="Times New Roman" w:hAnsi="Times New Roman" w:cs="Times New Roman"/>
        </w:rPr>
        <w:t xml:space="preserve"> РБ по </w:t>
      </w:r>
      <w:proofErr w:type="spellStart"/>
      <w:r w:rsidRPr="00DC20B7">
        <w:rPr>
          <w:rFonts w:ascii="Times New Roman" w:hAnsi="Times New Roman" w:cs="Times New Roman"/>
        </w:rPr>
        <w:t>Аургазинскому</w:t>
      </w:r>
      <w:proofErr w:type="spellEnd"/>
      <w:r w:rsidRPr="00DC20B7">
        <w:rPr>
          <w:rFonts w:ascii="Times New Roman" w:hAnsi="Times New Roman" w:cs="Times New Roman"/>
        </w:rPr>
        <w:t xml:space="preserve"> району л/с N 05110110250), ИНН 0205002030 КПП 020501001, Р/с N 40302810500004000034  в Отделение - НБ</w:t>
      </w:r>
      <w:proofErr w:type="gramStart"/>
      <w:r w:rsidRPr="00DC20B7">
        <w:rPr>
          <w:rFonts w:ascii="Times New Roman" w:hAnsi="Times New Roman" w:cs="Times New Roman"/>
        </w:rPr>
        <w:t xml:space="preserve">  </w:t>
      </w:r>
      <w:proofErr w:type="spellStart"/>
      <w:r w:rsidRPr="00DC20B7">
        <w:rPr>
          <w:rFonts w:ascii="Times New Roman" w:hAnsi="Times New Roman" w:cs="Times New Roman"/>
        </w:rPr>
        <w:t>Р</w:t>
      </w:r>
      <w:proofErr w:type="gramEnd"/>
      <w:r w:rsidRPr="00DC20B7">
        <w:rPr>
          <w:rFonts w:ascii="Times New Roman" w:hAnsi="Times New Roman" w:cs="Times New Roman"/>
        </w:rPr>
        <w:t>есп</w:t>
      </w:r>
      <w:proofErr w:type="spellEnd"/>
      <w:r w:rsidRPr="00DC20B7">
        <w:rPr>
          <w:rFonts w:ascii="Times New Roman" w:hAnsi="Times New Roman" w:cs="Times New Roman"/>
        </w:rPr>
        <w:t xml:space="preserve">. Башкортостан г. Уфа БИК 048073001, КБК 000 000 000 000 000 009 99 ОКТМО 80605846. 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Задаток должен поступить на счет  организатора аукциона не  позднее 05 сентября 2019г.</w:t>
      </w:r>
    </w:p>
    <w:p w:rsidR="00DC20B7" w:rsidRPr="00DC20B7" w:rsidRDefault="00DC20B7" w:rsidP="00DC20B7">
      <w:pPr>
        <w:spacing w:line="240" w:lineRule="auto"/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 xml:space="preserve"> Подробная информация размещена на сайте http://www.torgi.gov.ru,  на официальном сайте администрации СП </w:t>
      </w:r>
      <w:proofErr w:type="spellStart"/>
      <w:r w:rsidRPr="00DC20B7">
        <w:rPr>
          <w:rFonts w:ascii="Times New Roman" w:hAnsi="Times New Roman" w:cs="Times New Roman"/>
        </w:rPr>
        <w:t>Толбазинский</w:t>
      </w:r>
      <w:proofErr w:type="spellEnd"/>
      <w:r w:rsidRPr="00DC20B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C20B7">
        <w:rPr>
          <w:rFonts w:ascii="Times New Roman" w:hAnsi="Times New Roman" w:cs="Times New Roman"/>
        </w:rPr>
        <w:t>Аургазинский</w:t>
      </w:r>
      <w:proofErr w:type="spellEnd"/>
      <w:r w:rsidRPr="00DC20B7">
        <w:rPr>
          <w:rFonts w:ascii="Times New Roman" w:hAnsi="Times New Roman" w:cs="Times New Roman"/>
        </w:rPr>
        <w:t xml:space="preserve"> район в Интернете  по адресу sp-tolbazi.ru. </w:t>
      </w:r>
    </w:p>
    <w:p w:rsidR="00DC20B7" w:rsidRDefault="00DC20B7" w:rsidP="00DC20B7">
      <w:pPr>
        <w:rPr>
          <w:rFonts w:ascii="Times New Roman" w:hAnsi="Times New Roman" w:cs="Times New Roman"/>
        </w:rPr>
      </w:pPr>
    </w:p>
    <w:p w:rsidR="00DC20B7" w:rsidRDefault="00DC20B7" w:rsidP="00DC20B7">
      <w:pPr>
        <w:rPr>
          <w:rFonts w:ascii="Times New Roman" w:hAnsi="Times New Roman" w:cs="Times New Roman"/>
        </w:rPr>
      </w:pPr>
    </w:p>
    <w:p w:rsidR="00DC20B7" w:rsidRPr="00DC20B7" w:rsidRDefault="00DC20B7" w:rsidP="00DC20B7">
      <w:pPr>
        <w:rPr>
          <w:rFonts w:ascii="Times New Roman" w:hAnsi="Times New Roman" w:cs="Times New Roman"/>
        </w:rPr>
      </w:pPr>
      <w:bookmarkStart w:id="0" w:name="_GoBack"/>
      <w:bookmarkEnd w:id="0"/>
      <w:r w:rsidRPr="00DC20B7">
        <w:rPr>
          <w:rFonts w:ascii="Times New Roman" w:hAnsi="Times New Roman" w:cs="Times New Roman"/>
        </w:rPr>
        <w:t>Председатель комитета-</w:t>
      </w:r>
    </w:p>
    <w:p w:rsidR="0030798E" w:rsidRPr="00DC20B7" w:rsidRDefault="00DC20B7" w:rsidP="00DC20B7">
      <w:pPr>
        <w:rPr>
          <w:rFonts w:ascii="Times New Roman" w:hAnsi="Times New Roman" w:cs="Times New Roman"/>
        </w:rPr>
      </w:pPr>
      <w:r w:rsidRPr="00DC20B7">
        <w:rPr>
          <w:rFonts w:ascii="Times New Roman" w:hAnsi="Times New Roman" w:cs="Times New Roman"/>
        </w:rPr>
        <w:t>начальник отдела                                                                                               Абдуллина А.Ф.</w:t>
      </w:r>
    </w:p>
    <w:sectPr w:rsidR="0030798E" w:rsidRPr="00DC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F"/>
    <w:rsid w:val="0030798E"/>
    <w:rsid w:val="00A532FF"/>
    <w:rsid w:val="00D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Ф. Абдуллина</dc:creator>
  <cp:keywords/>
  <dc:description/>
  <cp:lastModifiedBy>Альфия Ф. Абдуллина</cp:lastModifiedBy>
  <cp:revision>2</cp:revision>
  <dcterms:created xsi:type="dcterms:W3CDTF">2019-08-15T04:20:00Z</dcterms:created>
  <dcterms:modified xsi:type="dcterms:W3CDTF">2019-08-15T04:22:00Z</dcterms:modified>
</cp:coreProperties>
</file>